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42" w:rsidRPr="00915E91" w:rsidRDefault="00651542" w:rsidP="00651542">
      <w:pPr>
        <w:jc w:val="center"/>
        <w:rPr>
          <w:b/>
          <w:color w:val="800000"/>
          <w:sz w:val="22"/>
          <w:szCs w:val="22"/>
        </w:rPr>
      </w:pPr>
      <w:r w:rsidRPr="00915E91">
        <w:rPr>
          <w:b/>
          <w:color w:val="800000"/>
          <w:sz w:val="22"/>
          <w:szCs w:val="22"/>
        </w:rPr>
        <w:t>A LA OFICINA PÚBLICA DE ELECCIONES SINDICALES</w:t>
      </w:r>
    </w:p>
    <w:p w:rsidR="00651542" w:rsidRPr="00915E91" w:rsidRDefault="00651542" w:rsidP="00651542">
      <w:pPr>
        <w:jc w:val="center"/>
        <w:rPr>
          <w:b/>
          <w:color w:val="800000"/>
          <w:sz w:val="22"/>
          <w:szCs w:val="22"/>
        </w:rPr>
      </w:pPr>
    </w:p>
    <w:p w:rsidR="00651542" w:rsidRPr="00915E91" w:rsidRDefault="00651542" w:rsidP="00651542">
      <w:pPr>
        <w:rPr>
          <w:sz w:val="22"/>
          <w:szCs w:val="22"/>
        </w:rPr>
      </w:pPr>
    </w:p>
    <w:p w:rsidR="00651542" w:rsidRPr="00915E91" w:rsidRDefault="00651542" w:rsidP="00651542">
      <w:pPr>
        <w:jc w:val="both"/>
        <w:rPr>
          <w:sz w:val="22"/>
          <w:szCs w:val="22"/>
        </w:rPr>
      </w:pPr>
      <w:r w:rsidRPr="00915E91">
        <w:rPr>
          <w:sz w:val="22"/>
          <w:szCs w:val="22"/>
        </w:rPr>
        <w:t>D/</w:t>
      </w:r>
      <w:proofErr w:type="spellStart"/>
      <w:r w:rsidRPr="00915E91">
        <w:rPr>
          <w:sz w:val="22"/>
          <w:szCs w:val="22"/>
        </w:rPr>
        <w:t>Dña</w:t>
      </w:r>
      <w:proofErr w:type="spellEnd"/>
      <w:r w:rsidRPr="00915E91">
        <w:rPr>
          <w:sz w:val="22"/>
          <w:szCs w:val="22"/>
        </w:rPr>
        <w:t>…</w:t>
      </w:r>
      <w:r>
        <w:rPr>
          <w:sz w:val="22"/>
          <w:szCs w:val="22"/>
        </w:rPr>
        <w:t>……………</w:t>
      </w:r>
      <w:r w:rsidRPr="00915E91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…………….</w:t>
      </w:r>
      <w:r w:rsidRPr="00915E91">
        <w:rPr>
          <w:sz w:val="22"/>
          <w:szCs w:val="22"/>
        </w:rPr>
        <w:t xml:space="preserve">……con </w:t>
      </w:r>
      <w:r>
        <w:rPr>
          <w:sz w:val="22"/>
          <w:szCs w:val="22"/>
        </w:rPr>
        <w:t>NIF</w:t>
      </w:r>
      <w:r w:rsidRPr="00915E91">
        <w:rPr>
          <w:sz w:val="22"/>
          <w:szCs w:val="22"/>
        </w:rPr>
        <w:t>……………………</w:t>
      </w:r>
    </w:p>
    <w:p w:rsidR="00651542" w:rsidRPr="00915E91" w:rsidRDefault="00651542" w:rsidP="00651542">
      <w:pPr>
        <w:jc w:val="both"/>
        <w:rPr>
          <w:sz w:val="22"/>
          <w:szCs w:val="22"/>
        </w:rPr>
      </w:pPr>
      <w:r w:rsidRPr="00915E91">
        <w:rPr>
          <w:sz w:val="22"/>
          <w:szCs w:val="22"/>
        </w:rPr>
        <w:t>en nombre y representación de ……………………………………………………. con CIF……………………y domicilio en….……………</w:t>
      </w:r>
      <w:r>
        <w:rPr>
          <w:sz w:val="22"/>
          <w:szCs w:val="22"/>
        </w:rPr>
        <w:t>………………</w:t>
      </w:r>
      <w:r w:rsidRPr="00915E91">
        <w:rPr>
          <w:sz w:val="22"/>
          <w:szCs w:val="22"/>
        </w:rPr>
        <w:t>……………………………</w:t>
      </w:r>
      <w:r>
        <w:rPr>
          <w:sz w:val="22"/>
          <w:szCs w:val="22"/>
        </w:rPr>
        <w:t xml:space="preserve"> </w:t>
      </w:r>
      <w:r w:rsidRPr="00915E91">
        <w:rPr>
          <w:sz w:val="22"/>
          <w:szCs w:val="22"/>
        </w:rPr>
        <w:t xml:space="preserve">……................................................................................................. con poder bastante al efecto según se acredita en documento adjunto, ante esa Oficina Pública comparece y </w:t>
      </w:r>
    </w:p>
    <w:p w:rsidR="00651542" w:rsidRPr="00915E91" w:rsidRDefault="00651542" w:rsidP="00651542">
      <w:pPr>
        <w:tabs>
          <w:tab w:val="left" w:pos="5103"/>
          <w:tab w:val="left" w:leader="underscore" w:pos="7513"/>
          <w:tab w:val="left" w:pos="7938"/>
        </w:tabs>
        <w:jc w:val="both"/>
        <w:rPr>
          <w:sz w:val="22"/>
          <w:szCs w:val="22"/>
        </w:rPr>
      </w:pPr>
    </w:p>
    <w:p w:rsidR="00651542" w:rsidRPr="00915E91" w:rsidRDefault="00651542" w:rsidP="00651542">
      <w:pPr>
        <w:tabs>
          <w:tab w:val="left" w:pos="5103"/>
          <w:tab w:val="left" w:leader="underscore" w:pos="7513"/>
          <w:tab w:val="left" w:pos="7938"/>
        </w:tabs>
        <w:jc w:val="center"/>
        <w:rPr>
          <w:b/>
          <w:sz w:val="22"/>
          <w:szCs w:val="22"/>
        </w:rPr>
      </w:pPr>
      <w:r w:rsidRPr="00915E91">
        <w:rPr>
          <w:b/>
          <w:sz w:val="22"/>
          <w:szCs w:val="22"/>
        </w:rPr>
        <w:t>MANIFIESTA</w:t>
      </w:r>
    </w:p>
    <w:p w:rsidR="00651542" w:rsidRPr="00915E91" w:rsidRDefault="00651542" w:rsidP="00651542">
      <w:pPr>
        <w:tabs>
          <w:tab w:val="left" w:pos="5103"/>
          <w:tab w:val="left" w:leader="underscore" w:pos="7513"/>
          <w:tab w:val="left" w:pos="7938"/>
        </w:tabs>
        <w:jc w:val="center"/>
        <w:rPr>
          <w:sz w:val="22"/>
          <w:szCs w:val="22"/>
        </w:rPr>
      </w:pPr>
    </w:p>
    <w:p w:rsidR="00651542" w:rsidRDefault="00651542" w:rsidP="00651542">
      <w:pPr>
        <w:tabs>
          <w:tab w:val="left" w:pos="1134"/>
          <w:tab w:val="left" w:leader="underscore" w:pos="7513"/>
          <w:tab w:val="left" w:pos="7938"/>
          <w:tab w:val="left" w:pos="9072"/>
        </w:tabs>
        <w:jc w:val="both"/>
        <w:rPr>
          <w:sz w:val="22"/>
          <w:szCs w:val="22"/>
        </w:rPr>
      </w:pPr>
      <w:r w:rsidRPr="00915E91">
        <w:rPr>
          <w:sz w:val="22"/>
          <w:szCs w:val="22"/>
        </w:rPr>
        <w:t xml:space="preserve">Que por medio del presente escrito, al amparo de lo establecido en el artículo 76 del Estatuto de los Trabajadores y de los artículos 36 y siguientes del Real Decreto 1844/94 de 9 de septiembre, interpone </w:t>
      </w:r>
      <w:r w:rsidRPr="00915E91">
        <w:rPr>
          <w:b/>
          <w:sz w:val="22"/>
          <w:szCs w:val="22"/>
        </w:rPr>
        <w:t>SOLICITUD DE ARBITRAJE</w:t>
      </w:r>
      <w:r w:rsidRPr="00915E91">
        <w:rPr>
          <w:sz w:val="22"/>
          <w:szCs w:val="22"/>
        </w:rPr>
        <w:t xml:space="preserve"> </w:t>
      </w:r>
      <w:r w:rsidRPr="00915E91">
        <w:rPr>
          <w:b/>
          <w:sz w:val="22"/>
          <w:szCs w:val="22"/>
        </w:rPr>
        <w:t>POR</w:t>
      </w:r>
      <w:r w:rsidRPr="00915E91">
        <w:rPr>
          <w:sz w:val="22"/>
          <w:szCs w:val="22"/>
        </w:rPr>
        <w:t xml:space="preserve"> </w:t>
      </w:r>
      <w:r w:rsidRPr="00915E91">
        <w:rPr>
          <w:b/>
          <w:sz w:val="22"/>
          <w:szCs w:val="22"/>
        </w:rPr>
        <w:t xml:space="preserve">RECLAMACIÓN EN MATERIA ELECTORAL </w:t>
      </w:r>
      <w:r w:rsidRPr="00915E91">
        <w:rPr>
          <w:sz w:val="22"/>
          <w:szCs w:val="22"/>
        </w:rPr>
        <w:t>contra (señalar las parte</w:t>
      </w:r>
      <w:r>
        <w:rPr>
          <w:sz w:val="22"/>
          <w:szCs w:val="22"/>
        </w:rPr>
        <w:t>s afectadas por la impugnación):</w:t>
      </w:r>
    </w:p>
    <w:p w:rsidR="00651542" w:rsidRPr="00915E91" w:rsidRDefault="00651542" w:rsidP="00651542">
      <w:pPr>
        <w:tabs>
          <w:tab w:val="left" w:pos="1134"/>
          <w:tab w:val="left" w:leader="underscore" w:pos="7513"/>
          <w:tab w:val="left" w:pos="7938"/>
          <w:tab w:val="left" w:pos="9072"/>
        </w:tabs>
        <w:ind w:left="360"/>
        <w:jc w:val="both"/>
        <w:rPr>
          <w:sz w:val="22"/>
          <w:szCs w:val="22"/>
        </w:rPr>
      </w:pPr>
    </w:p>
    <w:p w:rsidR="00651542" w:rsidRDefault="00651542" w:rsidP="00651542">
      <w:pPr>
        <w:numPr>
          <w:ilvl w:val="0"/>
          <w:numId w:val="1"/>
        </w:numPr>
        <w:tabs>
          <w:tab w:val="clear" w:pos="1080"/>
          <w:tab w:val="left" w:pos="709"/>
          <w:tab w:val="left" w:leader="underscore" w:pos="7513"/>
          <w:tab w:val="left" w:pos="7938"/>
          <w:tab w:val="left" w:pos="9072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 w:rsidRPr="00915E91">
        <w:rPr>
          <w:sz w:val="22"/>
          <w:szCs w:val="22"/>
        </w:rPr>
        <w:t>……………con CIF</w:t>
      </w:r>
      <w:r>
        <w:rPr>
          <w:sz w:val="22"/>
          <w:szCs w:val="22"/>
        </w:rPr>
        <w:t>/NIF</w:t>
      </w:r>
      <w:r w:rsidRPr="00915E91">
        <w:rPr>
          <w:sz w:val="22"/>
          <w:szCs w:val="22"/>
        </w:rPr>
        <w:t>……………. y domicilio en…………………….</w:t>
      </w:r>
    </w:p>
    <w:p w:rsidR="00651542" w:rsidRDefault="00651542" w:rsidP="00651542">
      <w:pPr>
        <w:numPr>
          <w:ilvl w:val="0"/>
          <w:numId w:val="1"/>
        </w:numPr>
        <w:tabs>
          <w:tab w:val="clear" w:pos="1080"/>
          <w:tab w:val="left" w:pos="709"/>
          <w:tab w:val="left" w:leader="underscore" w:pos="7513"/>
          <w:tab w:val="left" w:pos="7938"/>
          <w:tab w:val="left" w:pos="9072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 w:rsidRPr="00915E91">
        <w:rPr>
          <w:sz w:val="22"/>
          <w:szCs w:val="22"/>
        </w:rPr>
        <w:t>……………con CIF</w:t>
      </w:r>
      <w:r>
        <w:rPr>
          <w:sz w:val="22"/>
          <w:szCs w:val="22"/>
        </w:rPr>
        <w:t>/NIF</w:t>
      </w:r>
      <w:r w:rsidRPr="00915E91">
        <w:rPr>
          <w:sz w:val="22"/>
          <w:szCs w:val="22"/>
        </w:rPr>
        <w:t>……………. y domicilio en…………………….</w:t>
      </w:r>
    </w:p>
    <w:p w:rsidR="00651542" w:rsidRPr="00915E91" w:rsidRDefault="00651542" w:rsidP="00651542">
      <w:pPr>
        <w:numPr>
          <w:ilvl w:val="0"/>
          <w:numId w:val="1"/>
        </w:numPr>
        <w:tabs>
          <w:tab w:val="clear" w:pos="1080"/>
          <w:tab w:val="left" w:pos="709"/>
          <w:tab w:val="left" w:leader="underscore" w:pos="7513"/>
          <w:tab w:val="left" w:pos="7938"/>
          <w:tab w:val="left" w:pos="9072"/>
        </w:tabs>
        <w:ind w:left="709" w:hanging="283"/>
        <w:jc w:val="both"/>
        <w:rPr>
          <w:sz w:val="22"/>
          <w:szCs w:val="22"/>
        </w:rPr>
      </w:pPr>
    </w:p>
    <w:p w:rsidR="00651542" w:rsidRPr="00915E91" w:rsidRDefault="00651542" w:rsidP="00651542">
      <w:pPr>
        <w:tabs>
          <w:tab w:val="left" w:pos="1134"/>
          <w:tab w:val="left" w:leader="underscore" w:pos="7513"/>
          <w:tab w:val="left" w:pos="7938"/>
          <w:tab w:val="left" w:pos="9072"/>
        </w:tabs>
        <w:jc w:val="both"/>
        <w:rPr>
          <w:sz w:val="22"/>
          <w:szCs w:val="22"/>
        </w:rPr>
      </w:pPr>
    </w:p>
    <w:p w:rsidR="00651542" w:rsidRPr="00915E91" w:rsidRDefault="00651542" w:rsidP="00651542">
      <w:pPr>
        <w:tabs>
          <w:tab w:val="left" w:pos="1134"/>
          <w:tab w:val="left" w:leader="underscore" w:pos="7513"/>
          <w:tab w:val="left" w:pos="7938"/>
          <w:tab w:val="left" w:pos="9072"/>
        </w:tabs>
        <w:jc w:val="center"/>
        <w:rPr>
          <w:b/>
          <w:sz w:val="22"/>
          <w:szCs w:val="22"/>
        </w:rPr>
      </w:pPr>
    </w:p>
    <w:p w:rsidR="00651542" w:rsidRPr="00915E91" w:rsidRDefault="00651542" w:rsidP="00651542">
      <w:pPr>
        <w:tabs>
          <w:tab w:val="left" w:pos="1134"/>
          <w:tab w:val="left" w:leader="underscore" w:pos="7513"/>
          <w:tab w:val="left" w:pos="7938"/>
          <w:tab w:val="left" w:pos="9072"/>
        </w:tabs>
        <w:jc w:val="center"/>
        <w:rPr>
          <w:b/>
          <w:sz w:val="22"/>
          <w:szCs w:val="22"/>
        </w:rPr>
      </w:pPr>
      <w:r w:rsidRPr="00915E91">
        <w:rPr>
          <w:b/>
          <w:sz w:val="22"/>
          <w:szCs w:val="22"/>
        </w:rPr>
        <w:t>MOTIVOS/HECHOS</w:t>
      </w:r>
    </w:p>
    <w:p w:rsidR="00651542" w:rsidRPr="00915E91" w:rsidRDefault="00651542" w:rsidP="00651542">
      <w:pPr>
        <w:tabs>
          <w:tab w:val="left" w:pos="1134"/>
          <w:tab w:val="left" w:leader="underscore" w:pos="7513"/>
          <w:tab w:val="left" w:pos="7938"/>
          <w:tab w:val="left" w:pos="9072"/>
        </w:tabs>
        <w:jc w:val="center"/>
        <w:rPr>
          <w:b/>
          <w:sz w:val="22"/>
          <w:szCs w:val="22"/>
        </w:rPr>
      </w:pPr>
      <w:r w:rsidRPr="00915E91">
        <w:rPr>
          <w:b/>
          <w:sz w:val="22"/>
          <w:szCs w:val="22"/>
        </w:rPr>
        <w:t>(</w:t>
      </w:r>
      <w:proofErr w:type="gramStart"/>
      <w:r w:rsidRPr="00915E91">
        <w:rPr>
          <w:b/>
          <w:sz w:val="22"/>
          <w:szCs w:val="22"/>
        </w:rPr>
        <w:t>señalar</w:t>
      </w:r>
      <w:proofErr w:type="gramEnd"/>
      <w:r w:rsidRPr="00915E91">
        <w:rPr>
          <w:b/>
          <w:sz w:val="22"/>
          <w:szCs w:val="22"/>
        </w:rPr>
        <w:t>)</w:t>
      </w:r>
    </w:p>
    <w:p w:rsidR="00651542" w:rsidRPr="00915E91" w:rsidRDefault="00651542" w:rsidP="00651542">
      <w:pPr>
        <w:tabs>
          <w:tab w:val="left" w:pos="1134"/>
          <w:tab w:val="left" w:leader="underscore" w:pos="7513"/>
          <w:tab w:val="left" w:pos="7938"/>
          <w:tab w:val="left" w:pos="9072"/>
        </w:tabs>
        <w:jc w:val="center"/>
        <w:rPr>
          <w:b/>
          <w:sz w:val="22"/>
          <w:szCs w:val="22"/>
        </w:rPr>
      </w:pPr>
    </w:p>
    <w:p w:rsidR="00651542" w:rsidRPr="00915E91" w:rsidRDefault="00651542" w:rsidP="00651542">
      <w:pPr>
        <w:pStyle w:val="parrafo2"/>
        <w:numPr>
          <w:ilvl w:val="0"/>
          <w:numId w:val="2"/>
        </w:numPr>
        <w:tabs>
          <w:tab w:val="clear" w:pos="1800"/>
          <w:tab w:val="num" w:pos="993"/>
        </w:tabs>
        <w:ind w:left="993" w:hanging="567"/>
        <w:rPr>
          <w:color w:val="000000"/>
          <w:sz w:val="22"/>
          <w:szCs w:val="22"/>
        </w:rPr>
      </w:pPr>
      <w:r w:rsidRPr="00915E91">
        <w:rPr>
          <w:color w:val="000000"/>
          <w:sz w:val="22"/>
          <w:szCs w:val="22"/>
        </w:rPr>
        <w:t>Existencia de vicios graves que afectan a las ga</w:t>
      </w:r>
      <w:r>
        <w:rPr>
          <w:color w:val="000000"/>
          <w:sz w:val="22"/>
          <w:szCs w:val="22"/>
        </w:rPr>
        <w:t xml:space="preserve">rantías del proceso electoral y </w:t>
      </w:r>
      <w:r w:rsidRPr="00915E91">
        <w:rPr>
          <w:color w:val="000000"/>
          <w:sz w:val="22"/>
          <w:szCs w:val="22"/>
        </w:rPr>
        <w:t>alteran su resultado</w:t>
      </w:r>
    </w:p>
    <w:p w:rsidR="00651542" w:rsidRPr="00915E91" w:rsidRDefault="00651542" w:rsidP="00651542">
      <w:pPr>
        <w:pStyle w:val="parrafo2"/>
        <w:numPr>
          <w:ilvl w:val="0"/>
          <w:numId w:val="2"/>
        </w:numPr>
        <w:tabs>
          <w:tab w:val="clear" w:pos="1800"/>
          <w:tab w:val="num" w:pos="993"/>
        </w:tabs>
        <w:ind w:left="426" w:firstLine="0"/>
        <w:rPr>
          <w:color w:val="000000"/>
          <w:sz w:val="22"/>
          <w:szCs w:val="22"/>
        </w:rPr>
      </w:pPr>
      <w:r w:rsidRPr="00915E91">
        <w:rPr>
          <w:color w:val="000000"/>
          <w:sz w:val="22"/>
          <w:szCs w:val="22"/>
        </w:rPr>
        <w:t>Falta de capacidad o legitimidad de los candidatos elegidos</w:t>
      </w:r>
    </w:p>
    <w:p w:rsidR="00651542" w:rsidRPr="00915E91" w:rsidRDefault="00651542" w:rsidP="00651542">
      <w:pPr>
        <w:pStyle w:val="parrafo2"/>
        <w:numPr>
          <w:ilvl w:val="0"/>
          <w:numId w:val="2"/>
        </w:numPr>
        <w:tabs>
          <w:tab w:val="clear" w:pos="1800"/>
          <w:tab w:val="num" w:pos="993"/>
        </w:tabs>
        <w:ind w:left="426" w:firstLine="0"/>
        <w:rPr>
          <w:color w:val="000000"/>
          <w:sz w:val="22"/>
          <w:szCs w:val="22"/>
        </w:rPr>
      </w:pPr>
      <w:r w:rsidRPr="00915E91">
        <w:rPr>
          <w:color w:val="000000"/>
          <w:sz w:val="22"/>
          <w:szCs w:val="22"/>
        </w:rPr>
        <w:t>Discordancia entre el acta y el desarrollo del proceso electoral</w:t>
      </w:r>
    </w:p>
    <w:p w:rsidR="00651542" w:rsidRPr="00915E91" w:rsidRDefault="00651542" w:rsidP="00651542">
      <w:pPr>
        <w:pStyle w:val="parrafo2"/>
        <w:numPr>
          <w:ilvl w:val="0"/>
          <w:numId w:val="2"/>
        </w:numPr>
        <w:tabs>
          <w:tab w:val="clear" w:pos="1800"/>
          <w:tab w:val="num" w:pos="993"/>
        </w:tabs>
        <w:ind w:left="993" w:hanging="567"/>
        <w:rPr>
          <w:color w:val="000000"/>
          <w:sz w:val="22"/>
          <w:szCs w:val="22"/>
        </w:rPr>
      </w:pPr>
      <w:r w:rsidRPr="00915E91">
        <w:rPr>
          <w:color w:val="000000"/>
          <w:sz w:val="22"/>
          <w:szCs w:val="22"/>
        </w:rPr>
        <w:t>Falta de correlación entre el número de trabajadores que figuran en el acta de elecciones y el núm</w:t>
      </w:r>
      <w:r>
        <w:rPr>
          <w:color w:val="000000"/>
          <w:sz w:val="22"/>
          <w:szCs w:val="22"/>
        </w:rPr>
        <w:t>ero de representantes elegidos</w:t>
      </w:r>
    </w:p>
    <w:p w:rsidR="00651542" w:rsidRPr="00915E91" w:rsidRDefault="00651542" w:rsidP="00651542">
      <w:pPr>
        <w:pStyle w:val="parrafo2"/>
        <w:ind w:left="426"/>
        <w:rPr>
          <w:color w:val="000000"/>
          <w:sz w:val="22"/>
          <w:szCs w:val="22"/>
        </w:rPr>
      </w:pPr>
    </w:p>
    <w:p w:rsidR="00651542" w:rsidRPr="00915E91" w:rsidRDefault="00651542" w:rsidP="00651542">
      <w:pPr>
        <w:pStyle w:val="articulo"/>
        <w:rPr>
          <w:color w:val="000000"/>
          <w:sz w:val="22"/>
          <w:szCs w:val="22"/>
        </w:rPr>
      </w:pPr>
      <w:r w:rsidRPr="00915E91">
        <w:rPr>
          <w:color w:val="000000"/>
          <w:sz w:val="22"/>
          <w:szCs w:val="22"/>
        </w:rPr>
        <w:t>Que he presentado reclamación previa ante la Mesa electoral..................</w:t>
      </w:r>
      <w:r>
        <w:rPr>
          <w:color w:val="000000"/>
          <w:sz w:val="22"/>
          <w:szCs w:val="22"/>
        </w:rPr>
        <w:t xml:space="preserve"> sí</w:t>
      </w:r>
      <w:r w:rsidRPr="00915E91">
        <w:rPr>
          <w:color w:val="000000"/>
          <w:sz w:val="22"/>
          <w:szCs w:val="22"/>
        </w:rPr>
        <w:t xml:space="preserve"> / no</w:t>
      </w:r>
    </w:p>
    <w:p w:rsidR="00651542" w:rsidRPr="00915E91" w:rsidRDefault="00651542" w:rsidP="00651542">
      <w:pPr>
        <w:tabs>
          <w:tab w:val="left" w:pos="1134"/>
          <w:tab w:val="left" w:leader="underscore" w:pos="7513"/>
          <w:tab w:val="left" w:pos="7938"/>
          <w:tab w:val="left" w:pos="9072"/>
        </w:tabs>
        <w:jc w:val="both"/>
        <w:rPr>
          <w:b/>
          <w:sz w:val="22"/>
          <w:szCs w:val="22"/>
        </w:rPr>
      </w:pPr>
    </w:p>
    <w:p w:rsidR="00651542" w:rsidRPr="00915E91" w:rsidRDefault="00651542" w:rsidP="00651542">
      <w:pPr>
        <w:tabs>
          <w:tab w:val="left" w:pos="1134"/>
          <w:tab w:val="left" w:leader="underscore" w:pos="7513"/>
          <w:tab w:val="left" w:pos="7938"/>
          <w:tab w:val="left" w:pos="9072"/>
        </w:tabs>
        <w:jc w:val="both"/>
        <w:rPr>
          <w:sz w:val="22"/>
          <w:szCs w:val="22"/>
        </w:rPr>
      </w:pPr>
    </w:p>
    <w:p w:rsidR="00651542" w:rsidRPr="00915E91" w:rsidRDefault="00651542" w:rsidP="00651542">
      <w:pPr>
        <w:tabs>
          <w:tab w:val="left" w:pos="1134"/>
          <w:tab w:val="left" w:leader="underscore" w:pos="7513"/>
          <w:tab w:val="left" w:pos="7938"/>
          <w:tab w:val="left" w:pos="9072"/>
        </w:tabs>
        <w:jc w:val="both"/>
        <w:rPr>
          <w:sz w:val="22"/>
          <w:szCs w:val="22"/>
        </w:rPr>
      </w:pPr>
      <w:r w:rsidRPr="00915E91">
        <w:rPr>
          <w:sz w:val="22"/>
          <w:szCs w:val="22"/>
        </w:rPr>
        <w:t>Por lo</w:t>
      </w:r>
      <w:r>
        <w:rPr>
          <w:sz w:val="22"/>
          <w:szCs w:val="22"/>
        </w:rPr>
        <w:t xml:space="preserve"> anteriormente</w:t>
      </w:r>
      <w:r w:rsidRPr="00915E91">
        <w:rPr>
          <w:sz w:val="22"/>
          <w:szCs w:val="22"/>
        </w:rPr>
        <w:t xml:space="preserve"> expuesto,</w:t>
      </w:r>
    </w:p>
    <w:p w:rsidR="00651542" w:rsidRPr="00915E91" w:rsidRDefault="00651542" w:rsidP="00651542">
      <w:pPr>
        <w:tabs>
          <w:tab w:val="left" w:pos="1134"/>
          <w:tab w:val="left" w:leader="underscore" w:pos="7513"/>
          <w:tab w:val="left" w:pos="7938"/>
          <w:tab w:val="left" w:pos="9072"/>
        </w:tabs>
        <w:jc w:val="center"/>
        <w:rPr>
          <w:b/>
          <w:sz w:val="22"/>
          <w:szCs w:val="22"/>
        </w:rPr>
      </w:pPr>
      <w:r w:rsidRPr="00915E91">
        <w:rPr>
          <w:b/>
          <w:sz w:val="22"/>
          <w:szCs w:val="22"/>
        </w:rPr>
        <w:t>SOLICITO</w:t>
      </w:r>
    </w:p>
    <w:p w:rsidR="00651542" w:rsidRPr="00915E91" w:rsidRDefault="00651542" w:rsidP="00651542">
      <w:pPr>
        <w:tabs>
          <w:tab w:val="left" w:pos="1134"/>
          <w:tab w:val="left" w:leader="underscore" w:pos="7513"/>
          <w:tab w:val="left" w:pos="7938"/>
          <w:tab w:val="left" w:pos="9072"/>
        </w:tabs>
        <w:rPr>
          <w:b/>
          <w:sz w:val="22"/>
          <w:szCs w:val="22"/>
        </w:rPr>
      </w:pPr>
    </w:p>
    <w:p w:rsidR="00651542" w:rsidRDefault="00651542" w:rsidP="00651542">
      <w:pPr>
        <w:tabs>
          <w:tab w:val="left" w:pos="1134"/>
          <w:tab w:val="left" w:leader="underscore" w:pos="7513"/>
          <w:tab w:val="left" w:pos="7938"/>
        </w:tabs>
        <w:rPr>
          <w:sz w:val="22"/>
          <w:szCs w:val="22"/>
        </w:rPr>
      </w:pPr>
      <w:r w:rsidRPr="00915E91">
        <w:rPr>
          <w:sz w:val="22"/>
          <w:szCs w:val="22"/>
        </w:rPr>
        <w:t xml:space="preserve">La admisión a trámite de esta reclamación/impugnación y la subsiguiente designación de árbitro </w:t>
      </w:r>
      <w:r>
        <w:rPr>
          <w:sz w:val="22"/>
          <w:szCs w:val="22"/>
        </w:rPr>
        <w:t xml:space="preserve">que emita laudo que </w:t>
      </w:r>
      <w:r w:rsidRPr="00915E91">
        <w:rPr>
          <w:sz w:val="22"/>
          <w:szCs w:val="22"/>
        </w:rPr>
        <w:t>declare</w:t>
      </w:r>
      <w:r>
        <w:rPr>
          <w:sz w:val="22"/>
          <w:szCs w:val="22"/>
        </w:rPr>
        <w:t>………………………………………………………………………</w:t>
      </w:r>
    </w:p>
    <w:p w:rsidR="00651542" w:rsidRPr="00915E91" w:rsidRDefault="00651542" w:rsidP="00651542">
      <w:pPr>
        <w:tabs>
          <w:tab w:val="left" w:pos="1134"/>
          <w:tab w:val="left" w:leader="underscore" w:pos="7513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………………………………………………………………………….…………………………</w:t>
      </w:r>
    </w:p>
    <w:p w:rsidR="00651542" w:rsidRPr="00915E91" w:rsidRDefault="00651542" w:rsidP="00651542">
      <w:pPr>
        <w:tabs>
          <w:tab w:val="left" w:pos="1134"/>
          <w:tab w:val="left" w:leader="underscore" w:pos="7513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………………………………………………………………………….…………………………</w:t>
      </w:r>
    </w:p>
    <w:p w:rsidR="00651542" w:rsidRPr="00915E91" w:rsidRDefault="00651542" w:rsidP="00651542">
      <w:pPr>
        <w:tabs>
          <w:tab w:val="left" w:pos="1134"/>
          <w:tab w:val="left" w:leader="underscore" w:pos="7513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………………………………………………………………………….…………………………</w:t>
      </w:r>
    </w:p>
    <w:p w:rsidR="00651542" w:rsidRDefault="00651542" w:rsidP="00651542">
      <w:pPr>
        <w:tabs>
          <w:tab w:val="left" w:pos="1134"/>
          <w:tab w:val="left" w:leader="underscore" w:pos="7513"/>
          <w:tab w:val="left" w:pos="7938"/>
        </w:tabs>
        <w:jc w:val="both"/>
        <w:rPr>
          <w:sz w:val="22"/>
          <w:szCs w:val="22"/>
        </w:rPr>
      </w:pPr>
    </w:p>
    <w:p w:rsidR="00651542" w:rsidRDefault="00651542" w:rsidP="00651542">
      <w:pPr>
        <w:tabs>
          <w:tab w:val="left" w:pos="1134"/>
          <w:tab w:val="left" w:leader="underscore" w:pos="7513"/>
          <w:tab w:val="left" w:pos="7938"/>
        </w:tabs>
        <w:jc w:val="both"/>
        <w:rPr>
          <w:sz w:val="22"/>
          <w:szCs w:val="22"/>
        </w:rPr>
      </w:pPr>
    </w:p>
    <w:p w:rsidR="00651542" w:rsidRPr="00915E91" w:rsidRDefault="00651542" w:rsidP="00651542">
      <w:pPr>
        <w:tabs>
          <w:tab w:val="left" w:pos="1134"/>
          <w:tab w:val="left" w:leader="underscore" w:pos="7513"/>
          <w:tab w:val="left" w:pos="7938"/>
        </w:tabs>
        <w:jc w:val="both"/>
        <w:rPr>
          <w:sz w:val="22"/>
          <w:szCs w:val="22"/>
        </w:rPr>
      </w:pPr>
    </w:p>
    <w:p w:rsidR="00651542" w:rsidRPr="00915E91" w:rsidRDefault="00651542" w:rsidP="00651542">
      <w:pPr>
        <w:jc w:val="center"/>
        <w:rPr>
          <w:sz w:val="22"/>
          <w:szCs w:val="22"/>
        </w:rPr>
      </w:pPr>
      <w:r w:rsidRPr="00915E91">
        <w:rPr>
          <w:sz w:val="22"/>
          <w:szCs w:val="22"/>
        </w:rPr>
        <w:t xml:space="preserve">En………………………….. </w:t>
      </w:r>
      <w:proofErr w:type="gramStart"/>
      <w:r w:rsidRPr="00915E91">
        <w:rPr>
          <w:sz w:val="22"/>
          <w:szCs w:val="22"/>
        </w:rPr>
        <w:t>a</w:t>
      </w:r>
      <w:proofErr w:type="gramEnd"/>
      <w:r w:rsidRPr="00915E91">
        <w:rPr>
          <w:sz w:val="22"/>
          <w:szCs w:val="22"/>
        </w:rPr>
        <w:t xml:space="preserve"> ……… de ………………. de 20……</w:t>
      </w:r>
    </w:p>
    <w:p w:rsidR="0019746C" w:rsidRDefault="0019746C"/>
    <w:sectPr w:rsidR="0019746C" w:rsidSect="002444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4B" w:rsidRDefault="007B384B" w:rsidP="0033118A">
      <w:r>
        <w:separator/>
      </w:r>
    </w:p>
  </w:endnote>
  <w:endnote w:type="continuationSeparator" w:id="0">
    <w:p w:rsidR="007B384B" w:rsidRDefault="007B384B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C0" w:rsidRDefault="00F46F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C0" w:rsidRDefault="00F46FC0" w:rsidP="00F46FC0">
    <w:pPr>
      <w:pStyle w:val="Piedepgina"/>
    </w:pPr>
    <w:r>
      <w:t>Procedimiento nº 1116.</w:t>
    </w:r>
  </w:p>
  <w:p w:rsidR="00F46FC0" w:rsidRDefault="00F46FC0" w:rsidP="00F46FC0">
    <w:pPr>
      <w:pStyle w:val="Piedepgina"/>
    </w:pPr>
    <w:r>
      <w:t>Teléfono contacto 968.368077- 968.362212</w:t>
    </w:r>
  </w:p>
  <w:p w:rsidR="00F46FC0" w:rsidRDefault="00F46FC0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C0" w:rsidRDefault="00F46F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4B" w:rsidRDefault="007B384B" w:rsidP="0033118A">
      <w:r>
        <w:separator/>
      </w:r>
    </w:p>
  </w:footnote>
  <w:footnote w:type="continuationSeparator" w:id="0">
    <w:p w:rsidR="007B384B" w:rsidRDefault="007B384B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C0" w:rsidRDefault="00F46F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117157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C0" w:rsidRDefault="00F46F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652"/>
    <w:multiLevelType w:val="hybridMultilevel"/>
    <w:tmpl w:val="DBB8D944"/>
    <w:lvl w:ilvl="0" w:tplc="D562C8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1C61EC"/>
    <w:multiLevelType w:val="hybridMultilevel"/>
    <w:tmpl w:val="B8B489E2"/>
    <w:lvl w:ilvl="0" w:tplc="41581F4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4B"/>
    <w:rsid w:val="00047D79"/>
    <w:rsid w:val="000A6CBE"/>
    <w:rsid w:val="000B4103"/>
    <w:rsid w:val="00117157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651542"/>
    <w:rsid w:val="00681F44"/>
    <w:rsid w:val="006E3224"/>
    <w:rsid w:val="00752411"/>
    <w:rsid w:val="007B384B"/>
    <w:rsid w:val="00805E6D"/>
    <w:rsid w:val="00881AAA"/>
    <w:rsid w:val="008B55BB"/>
    <w:rsid w:val="008E3810"/>
    <w:rsid w:val="00A01ACF"/>
    <w:rsid w:val="00A441B7"/>
    <w:rsid w:val="00C44004"/>
    <w:rsid w:val="00D0196C"/>
    <w:rsid w:val="00F217D2"/>
    <w:rsid w:val="00F46FC0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uiPriority w:val="99"/>
    <w:rsid w:val="00651542"/>
    <w:rPr>
      <w:sz w:val="24"/>
      <w:szCs w:val="24"/>
    </w:rPr>
  </w:style>
  <w:style w:type="paragraph" w:customStyle="1" w:styleId="articulo">
    <w:name w:val="articulo"/>
    <w:basedOn w:val="Normal"/>
    <w:uiPriority w:val="99"/>
    <w:rsid w:val="006515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a86w\AppData\Local\Temp\7zO8A424B3F\CEESA%20-%20DGA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CEESA - DGATES.dotx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2023-03-22T08:02:00Z</dcterms:created>
  <dcterms:modified xsi:type="dcterms:W3CDTF">2023-03-22T08:03:00Z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